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48" w:rsidRPr="00216BF4" w:rsidRDefault="00B40648">
      <w:pPr>
        <w:rPr>
          <w:rFonts w:ascii="Arial" w:hAnsi="Arial" w:cs="Arial"/>
          <w:sz w:val="20"/>
          <w:szCs w:val="20"/>
        </w:rPr>
      </w:pPr>
      <w:r w:rsidRPr="00216BF4">
        <w:rPr>
          <w:rFonts w:ascii="Arial" w:hAnsi="Arial" w:cs="Arial"/>
          <w:sz w:val="20"/>
          <w:szCs w:val="20"/>
        </w:rPr>
        <w:t>An das</w:t>
      </w:r>
    </w:p>
    <w:p w:rsidR="00B40648" w:rsidRPr="00216BF4" w:rsidRDefault="00B40648" w:rsidP="000A03F9">
      <w:pPr>
        <w:tabs>
          <w:tab w:val="left" w:pos="5103"/>
          <w:tab w:val="left" w:pos="5812"/>
        </w:tabs>
        <w:rPr>
          <w:rFonts w:ascii="Arial" w:hAnsi="Arial" w:cs="Arial"/>
          <w:sz w:val="20"/>
          <w:szCs w:val="20"/>
        </w:rPr>
      </w:pPr>
      <w:r w:rsidRPr="00216BF4">
        <w:rPr>
          <w:rFonts w:ascii="Arial" w:hAnsi="Arial" w:cs="Arial"/>
          <w:sz w:val="20"/>
          <w:szCs w:val="20"/>
        </w:rPr>
        <w:t>Landesamt für Umwelt Rheinland-Pfalz</w:t>
      </w:r>
      <w:r w:rsidR="000A03F9">
        <w:rPr>
          <w:rFonts w:ascii="Arial" w:hAnsi="Arial" w:cs="Arial"/>
          <w:sz w:val="20"/>
          <w:szCs w:val="20"/>
        </w:rPr>
        <w:tab/>
        <w:t xml:space="preserve">Email: </w:t>
      </w:r>
      <w:r w:rsidR="000A03F9">
        <w:rPr>
          <w:rFonts w:ascii="Arial" w:hAnsi="Arial" w:cs="Arial"/>
          <w:sz w:val="20"/>
          <w:szCs w:val="20"/>
        </w:rPr>
        <w:tab/>
      </w:r>
      <w:hyperlink r:id="rId8" w:history="1">
        <w:r w:rsidR="00CB758D" w:rsidRPr="00CB758D">
          <w:rPr>
            <w:rStyle w:val="Hyperlink"/>
            <w:rFonts w:ascii="Arial" w:hAnsi="Arial" w:cs="Arial"/>
            <w:sz w:val="20"/>
            <w:szCs w:val="20"/>
          </w:rPr>
          <w:t>timo.gensel@lfu.rlp.de</w:t>
        </w:r>
      </w:hyperlink>
      <w:r w:rsidRPr="00216BF4">
        <w:rPr>
          <w:rFonts w:ascii="Arial" w:hAnsi="Arial" w:cs="Arial"/>
          <w:sz w:val="20"/>
          <w:szCs w:val="20"/>
        </w:rPr>
        <w:br/>
      </w:r>
      <w:r w:rsidRPr="00216BF4">
        <w:rPr>
          <w:rFonts w:ascii="Arial" w:eastAsia="Calibri" w:hAnsi="Arial" w:cs="Arial"/>
          <w:noProof/>
          <w:sz w:val="20"/>
          <w:szCs w:val="20"/>
          <w:lang w:eastAsia="de-DE"/>
        </w:rPr>
        <w:t>Referat 36 (Ressourceneffizienz)</w:t>
      </w:r>
      <w:r w:rsidR="000A03F9">
        <w:rPr>
          <w:rFonts w:ascii="Arial" w:eastAsia="Calibri" w:hAnsi="Arial" w:cs="Arial"/>
          <w:noProof/>
          <w:sz w:val="20"/>
          <w:szCs w:val="20"/>
          <w:lang w:eastAsia="de-DE"/>
        </w:rPr>
        <w:tab/>
      </w:r>
      <w:r w:rsidR="000A03F9">
        <w:rPr>
          <w:rFonts w:ascii="Arial" w:eastAsia="Calibri" w:hAnsi="Arial" w:cs="Arial"/>
          <w:noProof/>
          <w:sz w:val="20"/>
          <w:szCs w:val="20"/>
          <w:lang w:eastAsia="de-DE"/>
        </w:rPr>
        <w:tab/>
      </w:r>
      <w:r w:rsidRPr="00216BF4">
        <w:rPr>
          <w:rFonts w:ascii="Arial" w:hAnsi="Arial" w:cs="Arial"/>
          <w:sz w:val="20"/>
          <w:szCs w:val="20"/>
        </w:rPr>
        <w:br/>
      </w:r>
      <w:r w:rsidRPr="00216BF4">
        <w:rPr>
          <w:rFonts w:ascii="Arial" w:eastAsia="Calibri" w:hAnsi="Arial" w:cs="Arial"/>
          <w:noProof/>
          <w:sz w:val="20"/>
          <w:szCs w:val="20"/>
          <w:lang w:eastAsia="de-DE"/>
        </w:rPr>
        <w:t>Kaiser-Friedrich-Straße 7</w:t>
      </w:r>
      <w:r w:rsidR="000A03F9">
        <w:rPr>
          <w:rFonts w:ascii="Arial" w:eastAsia="Calibri" w:hAnsi="Arial" w:cs="Arial"/>
          <w:noProof/>
          <w:sz w:val="20"/>
          <w:szCs w:val="20"/>
          <w:lang w:eastAsia="de-DE"/>
        </w:rPr>
        <w:tab/>
        <w:t xml:space="preserve">Fax: </w:t>
      </w:r>
      <w:r w:rsidR="000A03F9">
        <w:rPr>
          <w:rFonts w:ascii="Arial" w:eastAsia="Calibri" w:hAnsi="Arial" w:cs="Arial"/>
          <w:noProof/>
          <w:sz w:val="20"/>
          <w:szCs w:val="20"/>
          <w:lang w:eastAsia="de-DE"/>
        </w:rPr>
        <w:tab/>
      </w:r>
      <w:r w:rsidR="000A03F9" w:rsidRPr="000A03F9">
        <w:rPr>
          <w:rFonts w:ascii="Arial" w:eastAsia="Calibri" w:hAnsi="Arial" w:cs="Arial"/>
          <w:noProof/>
          <w:sz w:val="20"/>
          <w:szCs w:val="20"/>
          <w:lang w:eastAsia="de-DE"/>
        </w:rPr>
        <w:t xml:space="preserve">0 61 31 </w:t>
      </w:r>
      <w:r w:rsidR="000A03F9">
        <w:rPr>
          <w:rFonts w:ascii="Arial" w:eastAsia="Calibri" w:hAnsi="Arial" w:cs="Arial"/>
          <w:noProof/>
          <w:sz w:val="20"/>
          <w:szCs w:val="20"/>
          <w:lang w:eastAsia="de-DE"/>
        </w:rPr>
        <w:t>-</w:t>
      </w:r>
      <w:r w:rsidR="000A03F9" w:rsidRPr="000A03F9">
        <w:rPr>
          <w:rFonts w:ascii="Arial" w:eastAsia="Calibri" w:hAnsi="Arial" w:cs="Arial"/>
          <w:noProof/>
          <w:sz w:val="20"/>
          <w:szCs w:val="20"/>
          <w:lang w:eastAsia="de-DE"/>
        </w:rPr>
        <w:t xml:space="preserve"> 14 32 966 </w:t>
      </w:r>
      <w:r w:rsidRPr="00216BF4">
        <w:rPr>
          <w:rFonts w:ascii="Arial" w:hAnsi="Arial" w:cs="Arial"/>
          <w:sz w:val="20"/>
          <w:szCs w:val="20"/>
        </w:rPr>
        <w:br/>
      </w:r>
      <w:r w:rsidRPr="00216BF4">
        <w:rPr>
          <w:rFonts w:ascii="Arial" w:eastAsia="Calibri" w:hAnsi="Arial" w:cs="Arial"/>
          <w:noProof/>
          <w:sz w:val="20"/>
          <w:szCs w:val="20"/>
          <w:lang w:eastAsia="de-DE"/>
        </w:rPr>
        <w:t>55116 Mainz</w:t>
      </w:r>
    </w:p>
    <w:p w:rsidR="00B40648" w:rsidRPr="00216BF4" w:rsidRDefault="00B40648">
      <w:pPr>
        <w:rPr>
          <w:rFonts w:ascii="Arial" w:hAnsi="Arial" w:cs="Arial"/>
          <w:sz w:val="20"/>
          <w:szCs w:val="20"/>
        </w:rPr>
      </w:pPr>
    </w:p>
    <w:p w:rsidR="0038463A" w:rsidRDefault="000A03F9" w:rsidP="001301E5">
      <w:pPr>
        <w:rPr>
          <w:rFonts w:ascii="Arial" w:hAnsi="Arial" w:cs="Arial"/>
          <w:b/>
          <w:sz w:val="20"/>
          <w:szCs w:val="20"/>
        </w:rPr>
      </w:pPr>
      <w:r>
        <w:rPr>
          <w:rFonts w:ascii="Arial" w:hAnsi="Arial" w:cs="Arial"/>
          <w:b/>
          <w:sz w:val="20"/>
          <w:szCs w:val="20"/>
        </w:rPr>
        <w:t xml:space="preserve">Interessensbekundung an einer </w:t>
      </w:r>
      <w:r w:rsidR="001301E5" w:rsidRPr="00216BF4">
        <w:rPr>
          <w:rFonts w:ascii="Arial" w:hAnsi="Arial" w:cs="Arial"/>
          <w:b/>
          <w:sz w:val="20"/>
          <w:szCs w:val="20"/>
        </w:rPr>
        <w:t>Förderung einer Beratungsmaßnahme</w:t>
      </w:r>
      <w:bookmarkStart w:id="0" w:name="_GoBack"/>
      <w:bookmarkEnd w:id="0"/>
    </w:p>
    <w:p w:rsidR="001301E5" w:rsidRPr="00216BF4" w:rsidRDefault="00DE3A8B" w:rsidP="0038463A">
      <w:pPr>
        <w:ind w:left="284" w:hanging="284"/>
        <w:rPr>
          <w:rFonts w:ascii="Arial" w:hAnsi="Arial" w:cs="Arial"/>
          <w:sz w:val="20"/>
          <w:szCs w:val="20"/>
        </w:rPr>
      </w:pPr>
      <w:sdt>
        <w:sdtPr>
          <w:rPr>
            <w:rFonts w:ascii="Arial" w:hAnsi="Arial" w:cs="Arial"/>
            <w:sz w:val="20"/>
            <w:szCs w:val="20"/>
          </w:rPr>
          <w:id w:val="-2131850162"/>
          <w14:checkbox>
            <w14:checked w14:val="0"/>
            <w14:checkedState w14:val="2612" w14:font="MS Gothic"/>
            <w14:uncheckedState w14:val="2610" w14:font="MS Gothic"/>
          </w14:checkbox>
        </w:sdtPr>
        <w:sdtEndPr/>
        <w:sdtContent>
          <w:r w:rsidR="001301E5" w:rsidRPr="00216BF4">
            <w:rPr>
              <w:rFonts w:ascii="MS Gothic" w:eastAsia="MS Gothic" w:hAnsi="MS Gothic" w:cs="Arial" w:hint="eastAsia"/>
              <w:sz w:val="20"/>
              <w:szCs w:val="20"/>
            </w:rPr>
            <w:t>☐</w:t>
          </w:r>
        </w:sdtContent>
      </w:sdt>
      <w:r w:rsidR="001301E5" w:rsidRPr="00216BF4">
        <w:rPr>
          <w:rFonts w:ascii="Arial" w:hAnsi="Arial" w:cs="Arial"/>
          <w:sz w:val="20"/>
          <w:szCs w:val="20"/>
        </w:rPr>
        <w:t xml:space="preserve"> </w:t>
      </w:r>
      <w:r w:rsidR="001301E5" w:rsidRPr="00216BF4">
        <w:rPr>
          <w:rFonts w:ascii="Arial" w:hAnsi="Arial" w:cs="Arial"/>
          <w:b/>
          <w:sz w:val="20"/>
          <w:szCs w:val="20"/>
        </w:rPr>
        <w:t>EffCheck – Ressourceneffizienz</w:t>
      </w:r>
      <w:r w:rsidR="001301E5" w:rsidRPr="00216BF4">
        <w:rPr>
          <w:rFonts w:ascii="Arial" w:hAnsi="Arial" w:cs="Arial"/>
          <w:sz w:val="20"/>
          <w:szCs w:val="20"/>
        </w:rPr>
        <w:t xml:space="preserve"> in Rheinland-Pfalz (Beratungen über technische, organisatorische, wirtschaftliche und strategische Fragen der Ressourceneffizienz )</w:t>
      </w:r>
    </w:p>
    <w:p w:rsidR="001301E5" w:rsidRPr="00216BF4" w:rsidRDefault="00DE3A8B" w:rsidP="0038463A">
      <w:pPr>
        <w:ind w:left="284" w:hanging="284"/>
        <w:rPr>
          <w:rFonts w:ascii="Arial" w:hAnsi="Arial" w:cs="Arial"/>
          <w:sz w:val="20"/>
          <w:szCs w:val="20"/>
        </w:rPr>
      </w:pPr>
      <w:sdt>
        <w:sdtPr>
          <w:rPr>
            <w:rFonts w:ascii="Arial" w:hAnsi="Arial" w:cs="Arial"/>
            <w:sz w:val="20"/>
            <w:szCs w:val="20"/>
          </w:rPr>
          <w:id w:val="-568646963"/>
          <w14:checkbox>
            <w14:checked w14:val="0"/>
            <w14:checkedState w14:val="2612" w14:font="MS Gothic"/>
            <w14:uncheckedState w14:val="2610" w14:font="MS Gothic"/>
          </w14:checkbox>
        </w:sdtPr>
        <w:sdtEndPr/>
        <w:sdtContent>
          <w:r w:rsidR="001301E5" w:rsidRPr="00216BF4">
            <w:rPr>
              <w:rFonts w:ascii="MS Gothic" w:eastAsia="MS Gothic" w:hAnsi="MS Gothic" w:cs="Arial" w:hint="eastAsia"/>
              <w:sz w:val="20"/>
              <w:szCs w:val="20"/>
            </w:rPr>
            <w:t>☐</w:t>
          </w:r>
        </w:sdtContent>
      </w:sdt>
      <w:r w:rsidR="001301E5" w:rsidRPr="00216BF4">
        <w:rPr>
          <w:rFonts w:ascii="Arial" w:hAnsi="Arial" w:cs="Arial"/>
          <w:sz w:val="20"/>
          <w:szCs w:val="20"/>
        </w:rPr>
        <w:t xml:space="preserve"> </w:t>
      </w:r>
      <w:r w:rsidR="001301E5" w:rsidRPr="00216BF4">
        <w:rPr>
          <w:rFonts w:ascii="Arial" w:hAnsi="Arial" w:cs="Arial"/>
          <w:b/>
          <w:sz w:val="20"/>
          <w:szCs w:val="20"/>
        </w:rPr>
        <w:t>EffCheck – Industrie 4.0</w:t>
      </w:r>
      <w:r w:rsidR="001301E5" w:rsidRPr="00216BF4">
        <w:rPr>
          <w:rFonts w:ascii="Arial" w:hAnsi="Arial" w:cs="Arial"/>
          <w:sz w:val="20"/>
          <w:szCs w:val="20"/>
        </w:rPr>
        <w:t xml:space="preserve"> (Beratungen im Zusammenhang zwischen Digitalisierung und Ressourceneffizienz)</w:t>
      </w:r>
    </w:p>
    <w:p w:rsidR="00821D5E" w:rsidRPr="00AB7BA7" w:rsidRDefault="00821D5E" w:rsidP="0038463A">
      <w:pPr>
        <w:ind w:left="284" w:hanging="284"/>
        <w:rPr>
          <w:rFonts w:ascii="Arial" w:hAnsi="Arial" w:cs="Arial"/>
          <w:sz w:val="20"/>
          <w:szCs w:val="20"/>
        </w:rPr>
      </w:pPr>
    </w:p>
    <w:tbl>
      <w:tblPr>
        <w:tblStyle w:val="Tabellenraster"/>
        <w:tblW w:w="0" w:type="auto"/>
        <w:tblLook w:val="04A0" w:firstRow="1" w:lastRow="0" w:firstColumn="1" w:lastColumn="0" w:noHBand="0" w:noVBand="1"/>
      </w:tblPr>
      <w:tblGrid>
        <w:gridCol w:w="4606"/>
        <w:gridCol w:w="4606"/>
      </w:tblGrid>
      <w:tr w:rsidR="00A128A8" w:rsidRPr="00216BF4" w:rsidTr="000A03F9">
        <w:tc>
          <w:tcPr>
            <w:tcW w:w="9212" w:type="dxa"/>
            <w:gridSpan w:val="2"/>
            <w:tcBorders>
              <w:bottom w:val="single" w:sz="4" w:space="0" w:color="auto"/>
            </w:tcBorders>
            <w:shd w:val="clear" w:color="auto" w:fill="D9D9D9" w:themeFill="background1" w:themeFillShade="D9"/>
          </w:tcPr>
          <w:p w:rsidR="009D6B1D" w:rsidRPr="00216BF4" w:rsidRDefault="009D6B1D" w:rsidP="009D6B1D">
            <w:pPr>
              <w:rPr>
                <w:rFonts w:ascii="Arial" w:hAnsi="Arial" w:cs="Arial"/>
                <w:sz w:val="20"/>
                <w:szCs w:val="20"/>
              </w:rPr>
            </w:pPr>
            <w:r w:rsidRPr="00216BF4">
              <w:rPr>
                <w:rFonts w:ascii="Arial" w:hAnsi="Arial" w:cs="Arial"/>
                <w:sz w:val="20"/>
                <w:szCs w:val="20"/>
              </w:rPr>
              <w:t>Unternehmen</w:t>
            </w:r>
          </w:p>
          <w:p w:rsidR="009D6B1D" w:rsidRPr="00216BF4" w:rsidRDefault="009D6B1D" w:rsidP="009D6B1D">
            <w:pPr>
              <w:rPr>
                <w:rFonts w:ascii="Arial" w:hAnsi="Arial" w:cs="Arial"/>
                <w:sz w:val="20"/>
                <w:szCs w:val="20"/>
              </w:rPr>
            </w:pPr>
          </w:p>
        </w:tc>
      </w:tr>
      <w:tr w:rsidR="000A03F9" w:rsidRPr="00216BF4" w:rsidTr="000A03F9">
        <w:trPr>
          <w:trHeight w:val="267"/>
        </w:trPr>
        <w:tc>
          <w:tcPr>
            <w:tcW w:w="4606" w:type="dxa"/>
            <w:tcBorders>
              <w:bottom w:val="nil"/>
            </w:tcBorders>
            <w:shd w:val="clear" w:color="auto" w:fill="auto"/>
          </w:tcPr>
          <w:p w:rsidR="000A03F9" w:rsidRPr="00216BF4" w:rsidRDefault="00E21470" w:rsidP="00801749">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4606" w:type="dxa"/>
            <w:tcBorders>
              <w:bottom w:val="nil"/>
            </w:tcBorders>
            <w:shd w:val="clear" w:color="auto" w:fill="auto"/>
          </w:tcPr>
          <w:p w:rsidR="000A03F9" w:rsidRPr="00216BF4" w:rsidRDefault="00E21470" w:rsidP="00801749">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A03F9" w:rsidRPr="00216BF4" w:rsidTr="000A03F9">
        <w:trPr>
          <w:trHeight w:val="266"/>
        </w:trPr>
        <w:tc>
          <w:tcPr>
            <w:tcW w:w="4606" w:type="dxa"/>
            <w:tcBorders>
              <w:top w:val="nil"/>
            </w:tcBorders>
            <w:shd w:val="clear" w:color="auto" w:fill="auto"/>
          </w:tcPr>
          <w:p w:rsidR="000A03F9" w:rsidRDefault="000A03F9" w:rsidP="004C238C">
            <w:pPr>
              <w:rPr>
                <w:rFonts w:ascii="Arial" w:hAnsi="Arial" w:cs="Arial"/>
                <w:sz w:val="20"/>
                <w:szCs w:val="20"/>
              </w:rPr>
            </w:pPr>
            <w:r w:rsidRPr="00216BF4">
              <w:rPr>
                <w:rFonts w:ascii="Arial" w:hAnsi="Arial" w:cs="Arial"/>
                <w:sz w:val="20"/>
                <w:szCs w:val="20"/>
              </w:rPr>
              <w:t>Firma / Institution</w:t>
            </w:r>
          </w:p>
        </w:tc>
        <w:tc>
          <w:tcPr>
            <w:tcW w:w="4606" w:type="dxa"/>
            <w:tcBorders>
              <w:top w:val="nil"/>
            </w:tcBorders>
            <w:shd w:val="clear" w:color="auto" w:fill="auto"/>
          </w:tcPr>
          <w:p w:rsidR="000A03F9" w:rsidRDefault="000A03F9" w:rsidP="004C238C">
            <w:pPr>
              <w:rPr>
                <w:rFonts w:ascii="Arial" w:hAnsi="Arial" w:cs="Arial"/>
                <w:sz w:val="20"/>
                <w:szCs w:val="20"/>
              </w:rPr>
            </w:pPr>
            <w:r w:rsidRPr="00216BF4">
              <w:rPr>
                <w:rFonts w:ascii="Arial" w:hAnsi="Arial" w:cs="Arial"/>
                <w:sz w:val="20"/>
                <w:szCs w:val="20"/>
              </w:rPr>
              <w:t>Rechtsform</w:t>
            </w:r>
          </w:p>
        </w:tc>
      </w:tr>
      <w:tr w:rsidR="00A128A8" w:rsidRPr="00216BF4" w:rsidTr="00ED3656">
        <w:trPr>
          <w:trHeight w:val="294"/>
        </w:trPr>
        <w:tc>
          <w:tcPr>
            <w:tcW w:w="4606" w:type="dxa"/>
            <w:tcBorders>
              <w:bottom w:val="nil"/>
            </w:tcBorders>
            <w:shd w:val="clear" w:color="auto" w:fill="auto"/>
          </w:tcPr>
          <w:p w:rsidR="00A128A8" w:rsidRPr="00216BF4" w:rsidRDefault="00E21470" w:rsidP="00801749">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4606" w:type="dxa"/>
            <w:tcBorders>
              <w:bottom w:val="nil"/>
            </w:tcBorders>
            <w:shd w:val="clear" w:color="auto" w:fill="auto"/>
          </w:tcPr>
          <w:p w:rsidR="00A128A8" w:rsidRPr="00216BF4" w:rsidRDefault="00E21470" w:rsidP="00801749">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4"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A128A8" w:rsidRPr="00216BF4" w:rsidTr="00ED3656">
        <w:trPr>
          <w:trHeight w:val="293"/>
        </w:trPr>
        <w:tc>
          <w:tcPr>
            <w:tcW w:w="4606" w:type="dxa"/>
            <w:tcBorders>
              <w:top w:val="nil"/>
              <w:bottom w:val="single" w:sz="4" w:space="0" w:color="auto"/>
            </w:tcBorders>
            <w:shd w:val="clear" w:color="auto" w:fill="auto"/>
          </w:tcPr>
          <w:p w:rsidR="00A128A8" w:rsidRPr="00216BF4" w:rsidRDefault="000A03F9" w:rsidP="004C238C">
            <w:pPr>
              <w:rPr>
                <w:rFonts w:ascii="Arial" w:hAnsi="Arial" w:cs="Arial"/>
                <w:sz w:val="20"/>
                <w:szCs w:val="20"/>
              </w:rPr>
            </w:pPr>
            <w:r>
              <w:rPr>
                <w:rFonts w:ascii="Arial" w:hAnsi="Arial" w:cs="Arial"/>
                <w:sz w:val="20"/>
                <w:szCs w:val="20"/>
              </w:rPr>
              <w:t>Straße</w:t>
            </w:r>
          </w:p>
        </w:tc>
        <w:tc>
          <w:tcPr>
            <w:tcW w:w="4606" w:type="dxa"/>
            <w:tcBorders>
              <w:top w:val="nil"/>
              <w:bottom w:val="single" w:sz="4" w:space="0" w:color="auto"/>
            </w:tcBorders>
            <w:shd w:val="clear" w:color="auto" w:fill="auto"/>
          </w:tcPr>
          <w:p w:rsidR="00A128A8" w:rsidRPr="00216BF4" w:rsidRDefault="00A128A8" w:rsidP="004C238C">
            <w:pPr>
              <w:rPr>
                <w:rFonts w:ascii="Arial" w:hAnsi="Arial" w:cs="Arial"/>
                <w:sz w:val="20"/>
                <w:szCs w:val="20"/>
              </w:rPr>
            </w:pPr>
            <w:r w:rsidRPr="00216BF4">
              <w:rPr>
                <w:rFonts w:ascii="Arial" w:hAnsi="Arial" w:cs="Arial"/>
                <w:sz w:val="20"/>
                <w:szCs w:val="20"/>
              </w:rPr>
              <w:t>Hausnummer</w:t>
            </w:r>
          </w:p>
        </w:tc>
      </w:tr>
      <w:tr w:rsidR="00A128A8" w:rsidRPr="00216BF4" w:rsidTr="00ED3656">
        <w:trPr>
          <w:trHeight w:val="294"/>
        </w:trPr>
        <w:tc>
          <w:tcPr>
            <w:tcW w:w="4606" w:type="dxa"/>
            <w:tcBorders>
              <w:bottom w:val="nil"/>
            </w:tcBorders>
            <w:shd w:val="clear" w:color="auto" w:fill="auto"/>
          </w:tcPr>
          <w:p w:rsidR="00A128A8" w:rsidRPr="00216BF4" w:rsidRDefault="00E21470" w:rsidP="00801749">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4606" w:type="dxa"/>
            <w:tcBorders>
              <w:bottom w:val="nil"/>
            </w:tcBorders>
            <w:shd w:val="clear" w:color="auto" w:fill="auto"/>
          </w:tcPr>
          <w:p w:rsidR="00A128A8" w:rsidRPr="00216BF4" w:rsidRDefault="00E21470" w:rsidP="00801749">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6"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A128A8" w:rsidRPr="00216BF4" w:rsidTr="000F2D1D">
        <w:trPr>
          <w:trHeight w:val="293"/>
        </w:trPr>
        <w:tc>
          <w:tcPr>
            <w:tcW w:w="4606" w:type="dxa"/>
            <w:tcBorders>
              <w:top w:val="nil"/>
              <w:bottom w:val="single" w:sz="4" w:space="0" w:color="auto"/>
            </w:tcBorders>
            <w:shd w:val="clear" w:color="auto" w:fill="auto"/>
          </w:tcPr>
          <w:p w:rsidR="00A128A8" w:rsidRPr="00216BF4" w:rsidRDefault="00A128A8" w:rsidP="004C238C">
            <w:pPr>
              <w:rPr>
                <w:rFonts w:ascii="Arial" w:hAnsi="Arial" w:cs="Arial"/>
                <w:sz w:val="20"/>
                <w:szCs w:val="20"/>
              </w:rPr>
            </w:pPr>
            <w:r w:rsidRPr="00216BF4">
              <w:rPr>
                <w:rFonts w:ascii="Arial" w:hAnsi="Arial" w:cs="Arial"/>
                <w:sz w:val="20"/>
                <w:szCs w:val="20"/>
              </w:rPr>
              <w:t>PLZ</w:t>
            </w:r>
          </w:p>
        </w:tc>
        <w:tc>
          <w:tcPr>
            <w:tcW w:w="4606" w:type="dxa"/>
            <w:tcBorders>
              <w:top w:val="nil"/>
              <w:bottom w:val="single" w:sz="4" w:space="0" w:color="auto"/>
            </w:tcBorders>
            <w:shd w:val="clear" w:color="auto" w:fill="auto"/>
          </w:tcPr>
          <w:p w:rsidR="00A128A8" w:rsidRPr="00216BF4" w:rsidRDefault="00A128A8" w:rsidP="004C238C">
            <w:pPr>
              <w:rPr>
                <w:rFonts w:ascii="Arial" w:hAnsi="Arial" w:cs="Arial"/>
                <w:sz w:val="20"/>
                <w:szCs w:val="20"/>
              </w:rPr>
            </w:pPr>
            <w:r w:rsidRPr="00216BF4">
              <w:rPr>
                <w:rFonts w:ascii="Arial" w:hAnsi="Arial" w:cs="Arial"/>
                <w:sz w:val="20"/>
                <w:szCs w:val="20"/>
              </w:rPr>
              <w:t>Ort</w:t>
            </w:r>
          </w:p>
        </w:tc>
      </w:tr>
      <w:tr w:rsidR="000A03F9" w:rsidRPr="00216BF4" w:rsidTr="000F2D1D">
        <w:trPr>
          <w:trHeight w:val="267"/>
        </w:trPr>
        <w:tc>
          <w:tcPr>
            <w:tcW w:w="4606" w:type="dxa"/>
            <w:tcBorders>
              <w:bottom w:val="nil"/>
            </w:tcBorders>
            <w:shd w:val="clear" w:color="auto" w:fill="auto"/>
          </w:tcPr>
          <w:p w:rsidR="000A03F9" w:rsidRPr="00216BF4" w:rsidRDefault="00E21470" w:rsidP="00E21470">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4606" w:type="dxa"/>
            <w:tcBorders>
              <w:bottom w:val="nil"/>
            </w:tcBorders>
            <w:shd w:val="clear" w:color="auto" w:fill="auto"/>
          </w:tcPr>
          <w:p w:rsidR="000A03F9" w:rsidRPr="00216BF4" w:rsidRDefault="00E21470" w:rsidP="00E21470">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0A03F9" w:rsidRPr="00216BF4" w:rsidTr="000F2D1D">
        <w:trPr>
          <w:trHeight w:val="266"/>
        </w:trPr>
        <w:tc>
          <w:tcPr>
            <w:tcW w:w="4606" w:type="dxa"/>
            <w:tcBorders>
              <w:top w:val="nil"/>
            </w:tcBorders>
            <w:shd w:val="clear" w:color="auto" w:fill="auto"/>
          </w:tcPr>
          <w:p w:rsidR="000A03F9" w:rsidRDefault="000A03F9" w:rsidP="004C238C">
            <w:pPr>
              <w:rPr>
                <w:rFonts w:ascii="Arial" w:hAnsi="Arial" w:cs="Arial"/>
                <w:sz w:val="20"/>
                <w:szCs w:val="20"/>
              </w:rPr>
            </w:pPr>
            <w:r w:rsidRPr="00216BF4">
              <w:rPr>
                <w:rFonts w:ascii="Arial" w:hAnsi="Arial" w:cs="Arial"/>
                <w:sz w:val="20"/>
                <w:szCs w:val="20"/>
              </w:rPr>
              <w:t>Branche</w:t>
            </w:r>
          </w:p>
        </w:tc>
        <w:tc>
          <w:tcPr>
            <w:tcW w:w="4606" w:type="dxa"/>
            <w:tcBorders>
              <w:top w:val="nil"/>
            </w:tcBorders>
            <w:shd w:val="clear" w:color="auto" w:fill="auto"/>
          </w:tcPr>
          <w:p w:rsidR="000A03F9" w:rsidRDefault="000A03F9" w:rsidP="004C238C">
            <w:pPr>
              <w:rPr>
                <w:rFonts w:ascii="Arial" w:hAnsi="Arial" w:cs="Arial"/>
                <w:sz w:val="20"/>
                <w:szCs w:val="20"/>
              </w:rPr>
            </w:pPr>
            <w:r w:rsidRPr="00216BF4">
              <w:rPr>
                <w:rFonts w:ascii="Arial" w:hAnsi="Arial" w:cs="Arial"/>
                <w:sz w:val="20"/>
                <w:szCs w:val="20"/>
              </w:rPr>
              <w:t>Produkt / Dienstleistung</w:t>
            </w:r>
          </w:p>
        </w:tc>
      </w:tr>
    </w:tbl>
    <w:p w:rsidR="00ED3656" w:rsidRDefault="00ED3656" w:rsidP="001301E5">
      <w:pPr>
        <w:rPr>
          <w:rFonts w:ascii="Arial" w:hAnsi="Arial" w:cs="Arial"/>
          <w:sz w:val="20"/>
          <w:szCs w:val="20"/>
        </w:rPr>
      </w:pPr>
    </w:p>
    <w:tbl>
      <w:tblPr>
        <w:tblStyle w:val="Tabellenraster"/>
        <w:tblW w:w="0" w:type="auto"/>
        <w:tblLook w:val="04A0" w:firstRow="1" w:lastRow="0" w:firstColumn="1" w:lastColumn="0" w:noHBand="0" w:noVBand="1"/>
      </w:tblPr>
      <w:tblGrid>
        <w:gridCol w:w="4644"/>
        <w:gridCol w:w="4644"/>
      </w:tblGrid>
      <w:tr w:rsidR="000A03F9" w:rsidRPr="00216BF4" w:rsidTr="00022862">
        <w:tc>
          <w:tcPr>
            <w:tcW w:w="4644" w:type="dxa"/>
            <w:tcBorders>
              <w:bottom w:val="nil"/>
            </w:tcBorders>
            <w:shd w:val="clear" w:color="auto" w:fill="D9D9D9" w:themeFill="background1" w:themeFillShade="D9"/>
          </w:tcPr>
          <w:p w:rsidR="000A03F9" w:rsidRPr="00216BF4" w:rsidRDefault="003F3168" w:rsidP="00022862">
            <w:pPr>
              <w:rPr>
                <w:rFonts w:ascii="Arial" w:hAnsi="Arial" w:cs="Arial"/>
                <w:sz w:val="20"/>
                <w:szCs w:val="20"/>
              </w:rPr>
            </w:pPr>
            <w:r w:rsidRPr="00216BF4">
              <w:rPr>
                <w:rFonts w:ascii="Arial" w:hAnsi="Arial" w:cs="Arial"/>
                <w:sz w:val="20"/>
                <w:szCs w:val="20"/>
              </w:rPr>
              <w:t>Ansprechpartner/in 1</w:t>
            </w:r>
          </w:p>
        </w:tc>
        <w:tc>
          <w:tcPr>
            <w:tcW w:w="4644" w:type="dxa"/>
            <w:tcBorders>
              <w:bottom w:val="nil"/>
            </w:tcBorders>
            <w:shd w:val="clear" w:color="auto" w:fill="D9D9D9" w:themeFill="background1" w:themeFillShade="D9"/>
          </w:tcPr>
          <w:p w:rsidR="000A03F9" w:rsidRPr="00216BF4" w:rsidRDefault="003F3168" w:rsidP="00022862">
            <w:pPr>
              <w:rPr>
                <w:rFonts w:ascii="Arial" w:hAnsi="Arial" w:cs="Arial"/>
                <w:sz w:val="20"/>
                <w:szCs w:val="20"/>
              </w:rPr>
            </w:pPr>
            <w:r w:rsidRPr="00216BF4">
              <w:rPr>
                <w:rFonts w:ascii="Arial" w:hAnsi="Arial" w:cs="Arial"/>
                <w:sz w:val="20"/>
                <w:szCs w:val="20"/>
              </w:rPr>
              <w:t>Ansprechpartner/in 2</w:t>
            </w:r>
          </w:p>
        </w:tc>
      </w:tr>
      <w:tr w:rsidR="000A03F9" w:rsidRPr="00216BF4" w:rsidTr="00022862">
        <w:trPr>
          <w:trHeight w:val="293"/>
        </w:trPr>
        <w:tc>
          <w:tcPr>
            <w:tcW w:w="4644" w:type="dxa"/>
            <w:tcBorders>
              <w:top w:val="nil"/>
              <w:bottom w:val="single" w:sz="4" w:space="0" w:color="auto"/>
            </w:tcBorders>
            <w:shd w:val="clear" w:color="auto" w:fill="D9D9D9" w:themeFill="background1" w:themeFillShade="D9"/>
          </w:tcPr>
          <w:p w:rsidR="000A03F9" w:rsidRPr="00216BF4" w:rsidRDefault="000A03F9" w:rsidP="00022862">
            <w:pPr>
              <w:rPr>
                <w:rFonts w:ascii="Arial" w:hAnsi="Arial" w:cs="Arial"/>
                <w:sz w:val="20"/>
                <w:szCs w:val="20"/>
              </w:rPr>
            </w:pPr>
          </w:p>
        </w:tc>
        <w:tc>
          <w:tcPr>
            <w:tcW w:w="4644" w:type="dxa"/>
            <w:tcBorders>
              <w:top w:val="nil"/>
              <w:bottom w:val="single" w:sz="4" w:space="0" w:color="auto"/>
            </w:tcBorders>
            <w:shd w:val="clear" w:color="auto" w:fill="D9D9D9" w:themeFill="background1" w:themeFillShade="D9"/>
          </w:tcPr>
          <w:p w:rsidR="000A03F9" w:rsidRPr="00216BF4" w:rsidRDefault="000A03F9" w:rsidP="00022862">
            <w:pPr>
              <w:rPr>
                <w:rFonts w:ascii="Arial" w:hAnsi="Arial" w:cs="Arial"/>
                <w:sz w:val="20"/>
                <w:szCs w:val="20"/>
              </w:rPr>
            </w:pPr>
          </w:p>
        </w:tc>
      </w:tr>
      <w:tr w:rsidR="000A03F9" w:rsidRPr="00216BF4" w:rsidTr="00022862">
        <w:trPr>
          <w:trHeight w:val="286"/>
        </w:trPr>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Anrede</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Anrede</w:t>
            </w:r>
          </w:p>
        </w:tc>
      </w:tr>
      <w:tr w:rsidR="000A03F9" w:rsidRPr="00216BF4" w:rsidTr="00022862">
        <w:trPr>
          <w:trHeight w:val="286"/>
        </w:trPr>
        <w:tc>
          <w:tcPr>
            <w:tcW w:w="4644" w:type="dxa"/>
            <w:tcBorders>
              <w:bottom w:val="nil"/>
            </w:tcBorders>
            <w:shd w:val="clear" w:color="auto" w:fill="auto"/>
          </w:tcPr>
          <w:p w:rsidR="000A03F9" w:rsidRPr="00216BF4" w:rsidRDefault="00E21470" w:rsidP="00E21470">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1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Vorname</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Vorname</w:t>
            </w:r>
          </w:p>
        </w:tc>
      </w:tr>
      <w:tr w:rsidR="000A03F9" w:rsidRPr="00216BF4" w:rsidTr="00022862">
        <w:trPr>
          <w:trHeight w:val="286"/>
        </w:trPr>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Nachname</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Nachname</w:t>
            </w:r>
          </w:p>
        </w:tc>
      </w:tr>
      <w:tr w:rsidR="000A03F9" w:rsidRPr="00216BF4" w:rsidTr="00022862">
        <w:trPr>
          <w:trHeight w:val="286"/>
        </w:trPr>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15"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Titel</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Titel</w:t>
            </w:r>
          </w:p>
        </w:tc>
      </w:tr>
      <w:tr w:rsidR="000A03F9" w:rsidRPr="00216BF4" w:rsidTr="00022862">
        <w:trPr>
          <w:trHeight w:val="286"/>
        </w:trPr>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7"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4644" w:type="dxa"/>
            <w:tcBorders>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Funktion im Unternehmen</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Funktion im Unternehmen</w:t>
            </w:r>
          </w:p>
        </w:tc>
      </w:tr>
      <w:tr w:rsidR="000A03F9" w:rsidRPr="00216BF4" w:rsidTr="00022862">
        <w:trPr>
          <w:trHeight w:val="286"/>
        </w:trPr>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9"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2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Telefonvorwahl</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Telefonvorwahl</w:t>
            </w:r>
          </w:p>
        </w:tc>
      </w:tr>
      <w:tr w:rsidR="000A03F9" w:rsidRPr="00216BF4" w:rsidTr="00022862">
        <w:trPr>
          <w:trHeight w:val="286"/>
        </w:trPr>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1"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2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0A03F9" w:rsidRPr="00216BF4" w:rsidTr="00022862">
        <w:trPr>
          <w:trHeight w:val="286"/>
        </w:trPr>
        <w:tc>
          <w:tcPr>
            <w:tcW w:w="4644" w:type="dxa"/>
            <w:tcBorders>
              <w:top w:val="nil"/>
              <w:bottom w:val="nil"/>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Telefonnummer</w:t>
            </w:r>
          </w:p>
        </w:tc>
        <w:tc>
          <w:tcPr>
            <w:tcW w:w="4644" w:type="dxa"/>
            <w:tcBorders>
              <w:top w:val="nil"/>
              <w:bottom w:val="nil"/>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Telefonnummer</w:t>
            </w:r>
          </w:p>
        </w:tc>
      </w:tr>
      <w:tr w:rsidR="000A03F9" w:rsidRPr="00216BF4" w:rsidTr="00022862">
        <w:trPr>
          <w:trHeight w:val="286"/>
        </w:trPr>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3"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24"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0A03F9" w:rsidRPr="00216BF4" w:rsidTr="00022862">
        <w:trPr>
          <w:trHeight w:val="286"/>
        </w:trPr>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Mobilnummer</w:t>
            </w:r>
          </w:p>
        </w:tc>
        <w:tc>
          <w:tcPr>
            <w:tcW w:w="4644" w:type="dxa"/>
            <w:tcBorders>
              <w:top w:val="nil"/>
              <w:bottom w:val="single" w:sz="4" w:space="0" w:color="auto"/>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Mobilnummer</w:t>
            </w:r>
          </w:p>
        </w:tc>
      </w:tr>
      <w:tr w:rsidR="000A03F9" w:rsidRPr="00216BF4" w:rsidTr="00022862">
        <w:trPr>
          <w:trHeight w:val="286"/>
        </w:trPr>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5"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4644" w:type="dxa"/>
            <w:tcBorders>
              <w:top w:val="single" w:sz="4" w:space="0" w:color="auto"/>
              <w:bottom w:val="nil"/>
            </w:tcBorders>
            <w:shd w:val="clear" w:color="auto" w:fill="auto"/>
          </w:tcPr>
          <w:p w:rsidR="000A03F9" w:rsidRPr="00216BF4" w:rsidRDefault="00E21470" w:rsidP="00022862">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26"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0A03F9" w:rsidRPr="00216BF4" w:rsidTr="00022862">
        <w:trPr>
          <w:trHeight w:val="286"/>
        </w:trPr>
        <w:tc>
          <w:tcPr>
            <w:tcW w:w="4644" w:type="dxa"/>
            <w:tcBorders>
              <w:top w:val="nil"/>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Email</w:t>
            </w:r>
          </w:p>
        </w:tc>
        <w:tc>
          <w:tcPr>
            <w:tcW w:w="4644" w:type="dxa"/>
            <w:tcBorders>
              <w:top w:val="nil"/>
            </w:tcBorders>
            <w:shd w:val="clear" w:color="auto" w:fill="auto"/>
          </w:tcPr>
          <w:p w:rsidR="000A03F9" w:rsidRPr="00216BF4" w:rsidRDefault="000A03F9" w:rsidP="00022862">
            <w:pPr>
              <w:rPr>
                <w:rFonts w:ascii="Arial" w:hAnsi="Arial" w:cs="Arial"/>
                <w:sz w:val="20"/>
                <w:szCs w:val="20"/>
              </w:rPr>
            </w:pPr>
            <w:r w:rsidRPr="00216BF4">
              <w:rPr>
                <w:rFonts w:ascii="Arial" w:hAnsi="Arial" w:cs="Arial"/>
                <w:sz w:val="20"/>
                <w:szCs w:val="20"/>
              </w:rPr>
              <w:t>Email</w:t>
            </w:r>
          </w:p>
        </w:tc>
      </w:tr>
    </w:tbl>
    <w:p w:rsidR="00B66446" w:rsidRDefault="00B66446">
      <w:pPr>
        <w:rPr>
          <w:rFonts w:ascii="Arial" w:hAnsi="Arial" w:cs="Arial"/>
          <w:b/>
          <w:sz w:val="20"/>
          <w:szCs w:val="20"/>
        </w:rPr>
      </w:pPr>
      <w:r>
        <w:rPr>
          <w:rFonts w:ascii="Arial" w:hAnsi="Arial" w:cs="Arial"/>
          <w:b/>
          <w:sz w:val="20"/>
          <w:szCs w:val="20"/>
        </w:rPr>
        <w:br w:type="page"/>
      </w:r>
    </w:p>
    <w:p w:rsidR="000F2D1D" w:rsidRPr="00821D5E" w:rsidRDefault="000F2D1D" w:rsidP="001301E5">
      <w:pPr>
        <w:rPr>
          <w:rFonts w:ascii="Arial" w:hAnsi="Arial" w:cs="Arial"/>
          <w:b/>
          <w:sz w:val="20"/>
          <w:szCs w:val="20"/>
        </w:rPr>
      </w:pPr>
      <w:r w:rsidRPr="00821D5E">
        <w:rPr>
          <w:rFonts w:ascii="Arial" w:hAnsi="Arial" w:cs="Arial"/>
          <w:b/>
          <w:sz w:val="20"/>
          <w:szCs w:val="20"/>
        </w:rPr>
        <w:lastRenderedPageBreak/>
        <w:t>Selbsteinschätzung</w:t>
      </w:r>
    </w:p>
    <w:tbl>
      <w:tblPr>
        <w:tblStyle w:val="Tabellenraster"/>
        <w:tblW w:w="0" w:type="auto"/>
        <w:tblLook w:val="04A0" w:firstRow="1" w:lastRow="0" w:firstColumn="1" w:lastColumn="0" w:noHBand="0" w:noVBand="1"/>
      </w:tblPr>
      <w:tblGrid>
        <w:gridCol w:w="9212"/>
      </w:tblGrid>
      <w:tr w:rsidR="000F2D1D" w:rsidRPr="00216BF4" w:rsidTr="00A14A5B">
        <w:trPr>
          <w:trHeight w:val="6924"/>
        </w:trPr>
        <w:tc>
          <w:tcPr>
            <w:tcW w:w="9212" w:type="dxa"/>
          </w:tcPr>
          <w:p w:rsidR="000F2D1D" w:rsidRDefault="000F2D1D" w:rsidP="000F2D1D">
            <w:pPr>
              <w:rPr>
                <w:rFonts w:ascii="Arial" w:hAnsi="Arial" w:cs="Arial"/>
                <w:sz w:val="20"/>
                <w:szCs w:val="20"/>
              </w:rPr>
            </w:pPr>
            <w:r>
              <w:rPr>
                <w:rFonts w:ascii="Arial" w:hAnsi="Arial" w:cs="Arial"/>
                <w:sz w:val="20"/>
                <w:szCs w:val="20"/>
              </w:rPr>
              <w:t>Bitte beschreiben Sie hier in einigen Sätzen, welche Maßnahmen zur Einsparung von Energie und Ressourcen Sie in Ihrem Unternehmen bereits umgesetzt haben, wo Sie Potenziale sehen und wobei Sie sich noch Unterstützung wünschen.</w:t>
            </w: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0F2D1D" w:rsidRDefault="000F2D1D"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27219A" w:rsidRDefault="0027219A" w:rsidP="000F2D1D">
            <w:pPr>
              <w:rPr>
                <w:rFonts w:ascii="Arial" w:hAnsi="Arial" w:cs="Arial"/>
                <w:sz w:val="20"/>
                <w:szCs w:val="20"/>
              </w:rPr>
            </w:pPr>
          </w:p>
          <w:p w:rsidR="000F2D1D" w:rsidRPr="000F2D1D" w:rsidRDefault="000F2D1D" w:rsidP="000F2D1D">
            <w:pPr>
              <w:rPr>
                <w:rFonts w:ascii="Arial" w:hAnsi="Arial" w:cs="Arial"/>
                <w:sz w:val="20"/>
                <w:szCs w:val="20"/>
              </w:rPr>
            </w:pPr>
          </w:p>
        </w:tc>
      </w:tr>
    </w:tbl>
    <w:p w:rsidR="000F2D1D" w:rsidRDefault="000F2D1D" w:rsidP="001301E5">
      <w:pPr>
        <w:rPr>
          <w:rFonts w:ascii="Arial" w:hAnsi="Arial" w:cs="Arial"/>
          <w:sz w:val="20"/>
          <w:szCs w:val="20"/>
        </w:rPr>
      </w:pPr>
    </w:p>
    <w:p w:rsidR="00EB1FD9" w:rsidRPr="00216BF4" w:rsidRDefault="00DE3A8B" w:rsidP="00FF269F">
      <w:pPr>
        <w:rPr>
          <w:rFonts w:ascii="Arial" w:hAnsi="Arial" w:cs="Arial"/>
          <w:sz w:val="20"/>
          <w:szCs w:val="20"/>
        </w:rPr>
      </w:pPr>
      <w:sdt>
        <w:sdtPr>
          <w:rPr>
            <w:rFonts w:ascii="Arial" w:hAnsi="Arial" w:cs="Arial"/>
            <w:sz w:val="20"/>
            <w:szCs w:val="20"/>
          </w:rPr>
          <w:id w:val="-1508280316"/>
          <w14:checkbox>
            <w14:checked w14:val="0"/>
            <w14:checkedState w14:val="2612" w14:font="MS Gothic"/>
            <w14:uncheckedState w14:val="2610" w14:font="MS Gothic"/>
          </w14:checkbox>
        </w:sdtPr>
        <w:sdtEndPr/>
        <w:sdtContent>
          <w:r w:rsidR="00EB1FD9" w:rsidRPr="00216BF4">
            <w:rPr>
              <w:rFonts w:ascii="MS Gothic" w:eastAsia="MS Gothic" w:hAnsi="MS Gothic" w:cs="Arial" w:hint="eastAsia"/>
              <w:sz w:val="20"/>
              <w:szCs w:val="20"/>
            </w:rPr>
            <w:t>☐</w:t>
          </w:r>
        </w:sdtContent>
      </w:sdt>
      <w:r w:rsidR="00EB1FD9" w:rsidRPr="00216BF4">
        <w:rPr>
          <w:rFonts w:ascii="Arial" w:hAnsi="Arial" w:cs="Arial"/>
          <w:sz w:val="20"/>
          <w:szCs w:val="20"/>
        </w:rPr>
        <w:t xml:space="preserve"> Ich / wir </w:t>
      </w:r>
      <w:r w:rsidR="00C0462D">
        <w:rPr>
          <w:rFonts w:ascii="Arial" w:hAnsi="Arial" w:cs="Arial"/>
          <w:sz w:val="20"/>
          <w:szCs w:val="20"/>
        </w:rPr>
        <w:t>bitten um Kontaktaufnahme</w:t>
      </w:r>
      <w:r w:rsidR="00EB1FD9" w:rsidRPr="00216BF4">
        <w:rPr>
          <w:rFonts w:ascii="Arial" w:hAnsi="Arial" w:cs="Arial"/>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276"/>
        <w:gridCol w:w="3402"/>
        <w:gridCol w:w="1525"/>
      </w:tblGrid>
      <w:tr w:rsidR="00EA7310" w:rsidRPr="00216BF4" w:rsidTr="00217A05">
        <w:tc>
          <w:tcPr>
            <w:tcW w:w="3085" w:type="dxa"/>
            <w:tcBorders>
              <w:bottom w:val="single" w:sz="4" w:space="0" w:color="auto"/>
            </w:tcBorders>
          </w:tcPr>
          <w:p w:rsidR="00EA7310" w:rsidRPr="00216BF4" w:rsidRDefault="00EA7310" w:rsidP="00FF269F">
            <w:pPr>
              <w:rPr>
                <w:rFonts w:ascii="Arial" w:hAnsi="Arial" w:cs="Arial"/>
                <w:sz w:val="20"/>
                <w:szCs w:val="20"/>
              </w:rPr>
            </w:pPr>
          </w:p>
          <w:p w:rsidR="00EA7310" w:rsidRDefault="00EA7310" w:rsidP="00FF269F">
            <w:pPr>
              <w:rPr>
                <w:rFonts w:ascii="Arial" w:hAnsi="Arial" w:cs="Arial"/>
                <w:sz w:val="20"/>
                <w:szCs w:val="20"/>
              </w:rPr>
            </w:pPr>
          </w:p>
          <w:p w:rsidR="00216BF4" w:rsidRPr="00216BF4" w:rsidRDefault="00216BF4" w:rsidP="00FF269F">
            <w:pPr>
              <w:rPr>
                <w:rFonts w:ascii="Arial" w:hAnsi="Arial" w:cs="Arial"/>
                <w:sz w:val="20"/>
                <w:szCs w:val="20"/>
              </w:rPr>
            </w:pPr>
          </w:p>
          <w:p w:rsidR="00F87B9C" w:rsidRPr="00216BF4" w:rsidRDefault="00F87B9C" w:rsidP="00FF269F">
            <w:pPr>
              <w:rPr>
                <w:rFonts w:ascii="Arial" w:hAnsi="Arial" w:cs="Arial"/>
                <w:sz w:val="20"/>
                <w:szCs w:val="20"/>
              </w:rPr>
            </w:pPr>
          </w:p>
          <w:p w:rsidR="00EA7310" w:rsidRPr="00216BF4" w:rsidRDefault="00E21470" w:rsidP="00FF269F">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27"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r w:rsidR="00C25BC0">
              <w:rPr>
                <w:rFonts w:ascii="Arial" w:hAnsi="Arial" w:cs="Arial"/>
                <w:sz w:val="20"/>
                <w:szCs w:val="20"/>
              </w:rPr>
              <w:t xml:space="preserve">, </w:t>
            </w:r>
            <w:r w:rsidR="00C25BC0">
              <w:rPr>
                <w:rFonts w:ascii="Arial" w:hAnsi="Arial" w:cs="Arial"/>
                <w:sz w:val="20"/>
                <w:szCs w:val="20"/>
              </w:rPr>
              <w:fldChar w:fldCharType="begin">
                <w:ffData>
                  <w:name w:val="Text37"/>
                  <w:enabled/>
                  <w:calcOnExit w:val="0"/>
                  <w:textInput/>
                </w:ffData>
              </w:fldChar>
            </w:r>
            <w:bookmarkStart w:id="28" w:name="Text37"/>
            <w:r w:rsidR="00C25BC0">
              <w:rPr>
                <w:rFonts w:ascii="Arial" w:hAnsi="Arial" w:cs="Arial"/>
                <w:sz w:val="20"/>
                <w:szCs w:val="20"/>
              </w:rPr>
              <w:instrText xml:space="preserve"> FORMTEXT </w:instrText>
            </w:r>
            <w:r w:rsidR="00C25BC0">
              <w:rPr>
                <w:rFonts w:ascii="Arial" w:hAnsi="Arial" w:cs="Arial"/>
                <w:sz w:val="20"/>
                <w:szCs w:val="20"/>
              </w:rPr>
            </w:r>
            <w:r w:rsidR="00C25BC0">
              <w:rPr>
                <w:rFonts w:ascii="Arial" w:hAnsi="Arial" w:cs="Arial"/>
                <w:sz w:val="20"/>
                <w:szCs w:val="20"/>
              </w:rPr>
              <w:fldChar w:fldCharType="separate"/>
            </w:r>
            <w:r w:rsidR="00C25BC0">
              <w:rPr>
                <w:rFonts w:ascii="Arial" w:hAnsi="Arial" w:cs="Arial"/>
                <w:noProof/>
                <w:sz w:val="20"/>
                <w:szCs w:val="20"/>
              </w:rPr>
              <w:t> </w:t>
            </w:r>
            <w:r w:rsidR="00C25BC0">
              <w:rPr>
                <w:rFonts w:ascii="Arial" w:hAnsi="Arial" w:cs="Arial"/>
                <w:noProof/>
                <w:sz w:val="20"/>
                <w:szCs w:val="20"/>
              </w:rPr>
              <w:t> </w:t>
            </w:r>
            <w:r w:rsidR="00C25BC0">
              <w:rPr>
                <w:rFonts w:ascii="Arial" w:hAnsi="Arial" w:cs="Arial"/>
                <w:noProof/>
                <w:sz w:val="20"/>
                <w:szCs w:val="20"/>
              </w:rPr>
              <w:t> </w:t>
            </w:r>
            <w:r w:rsidR="00C25BC0">
              <w:rPr>
                <w:rFonts w:ascii="Arial" w:hAnsi="Arial" w:cs="Arial"/>
                <w:noProof/>
                <w:sz w:val="20"/>
                <w:szCs w:val="20"/>
              </w:rPr>
              <w:t> </w:t>
            </w:r>
            <w:r w:rsidR="00C25BC0">
              <w:rPr>
                <w:rFonts w:ascii="Arial" w:hAnsi="Arial" w:cs="Arial"/>
                <w:noProof/>
                <w:sz w:val="20"/>
                <w:szCs w:val="20"/>
              </w:rPr>
              <w:t> </w:t>
            </w:r>
            <w:r w:rsidR="00C25BC0">
              <w:rPr>
                <w:rFonts w:ascii="Arial" w:hAnsi="Arial" w:cs="Arial"/>
                <w:sz w:val="20"/>
                <w:szCs w:val="20"/>
              </w:rPr>
              <w:fldChar w:fldCharType="end"/>
            </w:r>
            <w:bookmarkEnd w:id="28"/>
          </w:p>
          <w:p w:rsidR="00EA7310" w:rsidRPr="00216BF4" w:rsidRDefault="00EA7310" w:rsidP="00FF269F">
            <w:pPr>
              <w:rPr>
                <w:rFonts w:ascii="Arial" w:hAnsi="Arial" w:cs="Arial"/>
                <w:sz w:val="20"/>
                <w:szCs w:val="20"/>
              </w:rPr>
            </w:pPr>
          </w:p>
        </w:tc>
        <w:tc>
          <w:tcPr>
            <w:tcW w:w="1276" w:type="dxa"/>
          </w:tcPr>
          <w:p w:rsidR="00EA7310" w:rsidRPr="00216BF4" w:rsidRDefault="00EA7310" w:rsidP="00FF269F">
            <w:pPr>
              <w:rPr>
                <w:rFonts w:ascii="Arial" w:hAnsi="Arial" w:cs="Arial"/>
                <w:sz w:val="20"/>
                <w:szCs w:val="20"/>
              </w:rPr>
            </w:pPr>
          </w:p>
        </w:tc>
        <w:tc>
          <w:tcPr>
            <w:tcW w:w="3402" w:type="dxa"/>
            <w:tcBorders>
              <w:bottom w:val="single" w:sz="4" w:space="0" w:color="auto"/>
            </w:tcBorders>
          </w:tcPr>
          <w:p w:rsidR="00EA7310" w:rsidRPr="00216BF4" w:rsidRDefault="00EA7310" w:rsidP="00FF269F">
            <w:pPr>
              <w:rPr>
                <w:rFonts w:ascii="Arial" w:hAnsi="Arial" w:cs="Arial"/>
                <w:sz w:val="20"/>
                <w:szCs w:val="20"/>
              </w:rPr>
            </w:pPr>
          </w:p>
        </w:tc>
        <w:tc>
          <w:tcPr>
            <w:tcW w:w="1525" w:type="dxa"/>
          </w:tcPr>
          <w:p w:rsidR="00EA7310" w:rsidRPr="00216BF4" w:rsidRDefault="00EA7310" w:rsidP="00FF269F">
            <w:pPr>
              <w:rPr>
                <w:rFonts w:ascii="Arial" w:hAnsi="Arial" w:cs="Arial"/>
                <w:sz w:val="20"/>
                <w:szCs w:val="20"/>
              </w:rPr>
            </w:pPr>
          </w:p>
        </w:tc>
      </w:tr>
      <w:tr w:rsidR="00EA7310" w:rsidRPr="00216BF4" w:rsidTr="00217A05">
        <w:tc>
          <w:tcPr>
            <w:tcW w:w="3085" w:type="dxa"/>
            <w:tcBorders>
              <w:top w:val="single" w:sz="4" w:space="0" w:color="auto"/>
            </w:tcBorders>
          </w:tcPr>
          <w:p w:rsidR="00EA7310" w:rsidRPr="00216BF4" w:rsidRDefault="00EA7310" w:rsidP="001301E5">
            <w:pPr>
              <w:rPr>
                <w:rFonts w:ascii="Arial" w:hAnsi="Arial" w:cs="Arial"/>
                <w:sz w:val="20"/>
                <w:szCs w:val="20"/>
              </w:rPr>
            </w:pPr>
            <w:r w:rsidRPr="00216BF4">
              <w:rPr>
                <w:rFonts w:ascii="Arial" w:hAnsi="Arial" w:cs="Arial"/>
                <w:sz w:val="20"/>
                <w:szCs w:val="20"/>
              </w:rPr>
              <w:t xml:space="preserve">Ort, Datum </w:t>
            </w:r>
          </w:p>
          <w:p w:rsidR="00EA7310" w:rsidRPr="00216BF4" w:rsidRDefault="00EA7310" w:rsidP="00FF269F">
            <w:pPr>
              <w:rPr>
                <w:rFonts w:ascii="Arial" w:hAnsi="Arial" w:cs="Arial"/>
                <w:sz w:val="20"/>
                <w:szCs w:val="20"/>
              </w:rPr>
            </w:pPr>
          </w:p>
        </w:tc>
        <w:tc>
          <w:tcPr>
            <w:tcW w:w="1276" w:type="dxa"/>
          </w:tcPr>
          <w:p w:rsidR="00EA7310" w:rsidRPr="00216BF4" w:rsidRDefault="00EA7310" w:rsidP="00FF269F">
            <w:pPr>
              <w:rPr>
                <w:rFonts w:ascii="Arial" w:hAnsi="Arial" w:cs="Arial"/>
                <w:sz w:val="20"/>
                <w:szCs w:val="20"/>
              </w:rPr>
            </w:pPr>
          </w:p>
        </w:tc>
        <w:tc>
          <w:tcPr>
            <w:tcW w:w="3402" w:type="dxa"/>
            <w:tcBorders>
              <w:top w:val="single" w:sz="4" w:space="0" w:color="auto"/>
            </w:tcBorders>
          </w:tcPr>
          <w:p w:rsidR="00EA7310" w:rsidRPr="00216BF4" w:rsidRDefault="0027219A" w:rsidP="00FF269F">
            <w:pPr>
              <w:rPr>
                <w:rFonts w:ascii="Arial" w:hAnsi="Arial" w:cs="Arial"/>
                <w:sz w:val="20"/>
                <w:szCs w:val="20"/>
              </w:rPr>
            </w:pPr>
            <w:r>
              <w:rPr>
                <w:rFonts w:ascii="Arial" w:hAnsi="Arial" w:cs="Arial"/>
                <w:sz w:val="20"/>
                <w:szCs w:val="20"/>
              </w:rPr>
              <w:t>Unterschrift</w:t>
            </w:r>
          </w:p>
        </w:tc>
        <w:tc>
          <w:tcPr>
            <w:tcW w:w="1525" w:type="dxa"/>
          </w:tcPr>
          <w:p w:rsidR="00EA7310" w:rsidRPr="00216BF4" w:rsidRDefault="00EA7310" w:rsidP="00FF269F">
            <w:pPr>
              <w:rPr>
                <w:rFonts w:ascii="Arial" w:hAnsi="Arial" w:cs="Arial"/>
                <w:sz w:val="20"/>
                <w:szCs w:val="20"/>
              </w:rPr>
            </w:pPr>
          </w:p>
        </w:tc>
      </w:tr>
    </w:tbl>
    <w:p w:rsidR="00107D7A" w:rsidRPr="00216BF4" w:rsidRDefault="00107D7A" w:rsidP="0027219A">
      <w:pPr>
        <w:rPr>
          <w:rFonts w:ascii="Arial" w:hAnsi="Arial" w:cs="Arial"/>
          <w:sz w:val="20"/>
          <w:szCs w:val="20"/>
        </w:rPr>
      </w:pPr>
    </w:p>
    <w:sectPr w:rsidR="00107D7A" w:rsidRPr="00216BF4">
      <w:headerReference w:type="even" r:id="rId9"/>
      <w:headerReference w:type="default" r:id="rId10"/>
      <w:foot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8B" w:rsidRDefault="00DE3A8B" w:rsidP="00441913">
      <w:pPr>
        <w:spacing w:after="0" w:line="240" w:lineRule="auto"/>
      </w:pPr>
      <w:r>
        <w:separator/>
      </w:r>
    </w:p>
  </w:endnote>
  <w:endnote w:type="continuationSeparator" w:id="0">
    <w:p w:rsidR="00DE3A8B" w:rsidRDefault="00DE3A8B" w:rsidP="0044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87" w:rsidRDefault="00155C87">
    <w:pPr>
      <w:pStyle w:val="Fuzeile"/>
      <w:jc w:val="right"/>
    </w:pPr>
    <w:r>
      <w:t xml:space="preserve">Seite: </w:t>
    </w:r>
    <w:sdt>
      <w:sdtPr>
        <w:id w:val="2013098443"/>
        <w:docPartObj>
          <w:docPartGallery w:val="Page Numbers (Bottom of Page)"/>
          <w:docPartUnique/>
        </w:docPartObj>
      </w:sdtPr>
      <w:sdtEndPr/>
      <w:sdtContent>
        <w:r>
          <w:fldChar w:fldCharType="begin"/>
        </w:r>
        <w:r>
          <w:instrText>PAGE   \* MERGEFORMAT</w:instrText>
        </w:r>
        <w:r>
          <w:fldChar w:fldCharType="separate"/>
        </w:r>
        <w:r w:rsidR="00CB758D">
          <w:rPr>
            <w:noProof/>
          </w:rPr>
          <w:t>1</w:t>
        </w:r>
        <w:r>
          <w:fldChar w:fldCharType="end"/>
        </w:r>
      </w:sdtContent>
    </w:sdt>
  </w:p>
  <w:p w:rsidR="00155C87" w:rsidRDefault="00155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8B" w:rsidRDefault="00DE3A8B" w:rsidP="00441913">
      <w:pPr>
        <w:spacing w:after="0" w:line="240" w:lineRule="auto"/>
      </w:pPr>
      <w:r>
        <w:separator/>
      </w:r>
    </w:p>
  </w:footnote>
  <w:footnote w:type="continuationSeparator" w:id="0">
    <w:p w:rsidR="00DE3A8B" w:rsidRDefault="00DE3A8B" w:rsidP="0044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2E" w:rsidRDefault="00CA1A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D5" w:rsidRDefault="007205D5" w:rsidP="007205D5">
    <w:pPr>
      <w:jc w:val="center"/>
      <w:rPr>
        <w:rFonts w:ascii="Arial" w:hAnsi="Arial" w:cs="Arial"/>
        <w:b/>
      </w:rPr>
    </w:pPr>
    <w:r w:rsidRPr="00441913">
      <w:rPr>
        <w:rFonts w:ascii="Arial" w:hAnsi="Arial" w:cs="Arial"/>
        <w:b/>
      </w:rPr>
      <w:t>Förderung einer Betriebsberatung zur Erhöhung der Ressourceneffizienz</w:t>
    </w:r>
  </w:p>
  <w:p w:rsidR="007205D5" w:rsidRDefault="007205D5" w:rsidP="007205D5">
    <w:pPr>
      <w:jc w:val="center"/>
      <w:rPr>
        <w:rFonts w:ascii="Arial" w:hAnsi="Arial" w:cs="Arial"/>
      </w:rPr>
    </w:pPr>
    <w:r w:rsidRPr="00B40648">
      <w:rPr>
        <w:rFonts w:ascii="Arial" w:hAnsi="Arial" w:cs="Arial"/>
      </w:rPr>
      <w:t>EffCheck</w:t>
    </w:r>
    <w:r>
      <w:rPr>
        <w:rFonts w:ascii="Arial" w:hAnsi="Arial" w:cs="Arial"/>
      </w:rPr>
      <w:t xml:space="preserve"> </w:t>
    </w:r>
    <w:r w:rsidRPr="00B40648">
      <w:rPr>
        <w:rFonts w:ascii="Arial" w:hAnsi="Arial" w:cs="Arial"/>
      </w:rPr>
      <w:t>- Förderprogramm des Landes Rheinland-Pfalz</w:t>
    </w:r>
  </w:p>
  <w:p w:rsidR="007205D5" w:rsidRDefault="000A03F9" w:rsidP="0038463A">
    <w:pPr>
      <w:jc w:val="center"/>
    </w:pPr>
    <w:r>
      <w:rPr>
        <w:rFonts w:ascii="Arial" w:hAnsi="Arial" w:cs="Arial"/>
      </w:rPr>
      <w:t>Interessen</w:t>
    </w:r>
    <w:r w:rsidR="0038463A">
      <w:rPr>
        <w:rFonts w:ascii="Arial" w:hAnsi="Arial" w:cs="Arial"/>
      </w:rPr>
      <w:t>sbekundu</w:t>
    </w:r>
    <w:r>
      <w:rPr>
        <w:rFonts w:ascii="Arial" w:hAnsi="Arial" w:cs="Arial"/>
      </w:rPr>
      <w:t>n</w:t>
    </w:r>
    <w:r w:rsidR="0038463A">
      <w:rPr>
        <w:rFonts w:ascii="Arial" w:hAnsi="Arial" w:cs="Arial"/>
      </w:rPr>
      <w:t>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2E" w:rsidRDefault="00CA1A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3A78"/>
    <w:multiLevelType w:val="hybridMultilevel"/>
    <w:tmpl w:val="20221284"/>
    <w:lvl w:ilvl="0" w:tplc="FC12D73E">
      <w:numFmt w:val="bullet"/>
      <w:lvlText w:val=""/>
      <w:lvlJc w:val="left"/>
      <w:pPr>
        <w:ind w:left="720" w:hanging="360"/>
      </w:pPr>
      <w:rPr>
        <w:rFonts w:ascii="Symbol" w:eastAsiaTheme="minorHAnsi" w:hAnsi="Symbo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17677"/>
    <w:multiLevelType w:val="hybridMultilevel"/>
    <w:tmpl w:val="4998A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89"/>
    <w:rsid w:val="00036A9A"/>
    <w:rsid w:val="00053A81"/>
    <w:rsid w:val="000A03F9"/>
    <w:rsid w:val="000C1B33"/>
    <w:rsid w:val="000C56AA"/>
    <w:rsid w:val="000F2D1D"/>
    <w:rsid w:val="00107D7A"/>
    <w:rsid w:val="001301E5"/>
    <w:rsid w:val="00155C87"/>
    <w:rsid w:val="001D1D93"/>
    <w:rsid w:val="002020FF"/>
    <w:rsid w:val="00216BF4"/>
    <w:rsid w:val="00217A05"/>
    <w:rsid w:val="0027219A"/>
    <w:rsid w:val="002C196B"/>
    <w:rsid w:val="00340A65"/>
    <w:rsid w:val="0038463A"/>
    <w:rsid w:val="003F3168"/>
    <w:rsid w:val="00441913"/>
    <w:rsid w:val="00615293"/>
    <w:rsid w:val="006D7134"/>
    <w:rsid w:val="007205D5"/>
    <w:rsid w:val="0073587E"/>
    <w:rsid w:val="007B733A"/>
    <w:rsid w:val="00801749"/>
    <w:rsid w:val="00821D5E"/>
    <w:rsid w:val="009D6B1D"/>
    <w:rsid w:val="009F1D61"/>
    <w:rsid w:val="00A128A8"/>
    <w:rsid w:val="00A21384"/>
    <w:rsid w:val="00A50CD6"/>
    <w:rsid w:val="00B12989"/>
    <w:rsid w:val="00B40648"/>
    <w:rsid w:val="00B66446"/>
    <w:rsid w:val="00BB1538"/>
    <w:rsid w:val="00C0462D"/>
    <w:rsid w:val="00C25BC0"/>
    <w:rsid w:val="00C34D28"/>
    <w:rsid w:val="00C4173F"/>
    <w:rsid w:val="00C50523"/>
    <w:rsid w:val="00C572B1"/>
    <w:rsid w:val="00CA1A2E"/>
    <w:rsid w:val="00CB758D"/>
    <w:rsid w:val="00D365D5"/>
    <w:rsid w:val="00D85F94"/>
    <w:rsid w:val="00DE3A8B"/>
    <w:rsid w:val="00E21470"/>
    <w:rsid w:val="00EA7310"/>
    <w:rsid w:val="00EB1FD9"/>
    <w:rsid w:val="00ED3656"/>
    <w:rsid w:val="00F708B2"/>
    <w:rsid w:val="00F805C5"/>
    <w:rsid w:val="00F87B9C"/>
    <w:rsid w:val="00FC7E3A"/>
    <w:rsid w:val="00FF269F"/>
    <w:rsid w:val="00FF4DFD"/>
    <w:rsid w:val="00FF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6FEC2-4982-47B5-B2E4-9A53A61B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107D7A"/>
    <w:pPr>
      <w:keepNext/>
      <w:spacing w:after="0" w:line="240" w:lineRule="auto"/>
      <w:outlineLvl w:val="0"/>
    </w:pPr>
    <w:rPr>
      <w:rFonts w:ascii="Arial" w:eastAsia="Times New Roman" w:hAnsi="Arial" w:cs="Arial"/>
      <w:b/>
      <w:bCs/>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648"/>
    <w:pPr>
      <w:ind w:left="720"/>
      <w:contextualSpacing/>
    </w:pPr>
  </w:style>
  <w:style w:type="table" w:styleId="Tabellenraster">
    <w:name w:val="Table Grid"/>
    <w:basedOn w:val="NormaleTabelle"/>
    <w:uiPriority w:val="39"/>
    <w:rsid w:val="00B4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C7E3A"/>
    <w:rPr>
      <w:color w:val="808080"/>
    </w:rPr>
  </w:style>
  <w:style w:type="paragraph" w:styleId="Sprechblasentext">
    <w:name w:val="Balloon Text"/>
    <w:basedOn w:val="Standard"/>
    <w:link w:val="SprechblasentextZchn"/>
    <w:uiPriority w:val="99"/>
    <w:semiHidden/>
    <w:unhideWhenUsed/>
    <w:rsid w:val="00FC7E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7E3A"/>
    <w:rPr>
      <w:rFonts w:ascii="Tahoma" w:hAnsi="Tahoma" w:cs="Tahoma"/>
      <w:sz w:val="16"/>
      <w:szCs w:val="16"/>
    </w:rPr>
  </w:style>
  <w:style w:type="character" w:styleId="Kommentarzeichen">
    <w:name w:val="annotation reference"/>
    <w:basedOn w:val="Absatz-Standardschriftart"/>
    <w:uiPriority w:val="99"/>
    <w:semiHidden/>
    <w:unhideWhenUsed/>
    <w:rsid w:val="00FF269F"/>
    <w:rPr>
      <w:sz w:val="16"/>
      <w:szCs w:val="16"/>
    </w:rPr>
  </w:style>
  <w:style w:type="paragraph" w:styleId="Kommentartext">
    <w:name w:val="annotation text"/>
    <w:basedOn w:val="Standard"/>
    <w:link w:val="KommentartextZchn"/>
    <w:uiPriority w:val="99"/>
    <w:semiHidden/>
    <w:unhideWhenUsed/>
    <w:rsid w:val="00FF2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269F"/>
    <w:rPr>
      <w:sz w:val="20"/>
      <w:szCs w:val="20"/>
    </w:rPr>
  </w:style>
  <w:style w:type="paragraph" w:styleId="Kommentarthema">
    <w:name w:val="annotation subject"/>
    <w:basedOn w:val="Kommentartext"/>
    <w:next w:val="Kommentartext"/>
    <w:link w:val="KommentarthemaZchn"/>
    <w:uiPriority w:val="99"/>
    <w:semiHidden/>
    <w:unhideWhenUsed/>
    <w:rsid w:val="00FF269F"/>
    <w:rPr>
      <w:b/>
      <w:bCs/>
    </w:rPr>
  </w:style>
  <w:style w:type="character" w:customStyle="1" w:styleId="KommentarthemaZchn">
    <w:name w:val="Kommentarthema Zchn"/>
    <w:basedOn w:val="KommentartextZchn"/>
    <w:link w:val="Kommentarthema"/>
    <w:uiPriority w:val="99"/>
    <w:semiHidden/>
    <w:rsid w:val="00FF269F"/>
    <w:rPr>
      <w:b/>
      <w:bCs/>
      <w:sz w:val="20"/>
      <w:szCs w:val="20"/>
    </w:rPr>
  </w:style>
  <w:style w:type="paragraph" w:styleId="Kopfzeile">
    <w:name w:val="header"/>
    <w:basedOn w:val="Standard"/>
    <w:link w:val="KopfzeileZchn"/>
    <w:uiPriority w:val="99"/>
    <w:unhideWhenUsed/>
    <w:rsid w:val="004419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1913"/>
  </w:style>
  <w:style w:type="paragraph" w:styleId="Fuzeile">
    <w:name w:val="footer"/>
    <w:basedOn w:val="Standard"/>
    <w:link w:val="FuzeileZchn"/>
    <w:uiPriority w:val="99"/>
    <w:unhideWhenUsed/>
    <w:rsid w:val="004419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1913"/>
  </w:style>
  <w:style w:type="character" w:customStyle="1" w:styleId="berschrift1Zchn">
    <w:name w:val="Überschrift 1 Zchn"/>
    <w:basedOn w:val="Absatz-Standardschriftart"/>
    <w:link w:val="berschrift1"/>
    <w:rsid w:val="00107D7A"/>
    <w:rPr>
      <w:rFonts w:ascii="Arial" w:eastAsia="Times New Roman" w:hAnsi="Arial" w:cs="Arial"/>
      <w:b/>
      <w:bCs/>
      <w:szCs w:val="20"/>
    </w:rPr>
  </w:style>
  <w:style w:type="character" w:styleId="Hyperlink">
    <w:name w:val="Hyperlink"/>
    <w:basedOn w:val="Absatz-Standardschriftart"/>
    <w:uiPriority w:val="99"/>
    <w:unhideWhenUsed/>
    <w:rsid w:val="000A0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372">
      <w:bodyDiv w:val="1"/>
      <w:marLeft w:val="0"/>
      <w:marRight w:val="0"/>
      <w:marTop w:val="0"/>
      <w:marBottom w:val="0"/>
      <w:divBdr>
        <w:top w:val="none" w:sz="0" w:space="0" w:color="auto"/>
        <w:left w:val="none" w:sz="0" w:space="0" w:color="auto"/>
        <w:bottom w:val="none" w:sz="0" w:space="0" w:color="auto"/>
        <w:right w:val="none" w:sz="0" w:space="0" w:color="auto"/>
      </w:divBdr>
    </w:div>
    <w:div w:id="8681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gensel@lfu.rlp.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4128-4299-4861-BA44-31861FB7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1705</Characters>
  <Application>Microsoft Office Word</Application>
  <DocSecurity>0</DocSecurity>
  <Lines>55</Lines>
  <Paragraphs>35</Paragraphs>
  <ScaleCrop>false</ScaleCrop>
  <HeadingPairs>
    <vt:vector size="2" baseType="variant">
      <vt:variant>
        <vt:lpstr>Titel</vt:lpstr>
      </vt:variant>
      <vt:variant>
        <vt:i4>1</vt:i4>
      </vt:variant>
    </vt:vector>
  </HeadingPairs>
  <TitlesOfParts>
    <vt:vector size="1" baseType="lpstr">
      <vt:lpstr/>
    </vt:vector>
  </TitlesOfParts>
  <Company>LUWG</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Weicht, Robert</dc:creator>
  <cp:lastModifiedBy>Gierscher, Marcelo</cp:lastModifiedBy>
  <cp:revision>3</cp:revision>
  <cp:lastPrinted>2019-02-15T10:31:00Z</cp:lastPrinted>
  <dcterms:created xsi:type="dcterms:W3CDTF">2019-04-29T11:59:00Z</dcterms:created>
  <dcterms:modified xsi:type="dcterms:W3CDTF">2024-06-19T08:41:00Z</dcterms:modified>
</cp:coreProperties>
</file>